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2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</wp:posOffset>
            </wp:positionH>
            <wp:positionV relativeFrom="page">
              <wp:posOffset>6350</wp:posOffset>
            </wp:positionV>
            <wp:extent cx="9194800" cy="1269714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126971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2070100</wp:posOffset>
            </wp:positionV>
            <wp:extent cx="9194800" cy="106299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10629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3867"/>
        <w:gridCol w:w="3867"/>
        <w:gridCol w:w="3867"/>
      </w:tblGrid>
      <w:tr>
        <w:trPr>
          <w:trHeight w:hRule="exact" w:val="500"/>
        </w:trPr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0" w:after="0"/>
              <w:ind w:left="5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BÖTE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2" w:after="0"/>
              <w:ind w:left="0" w:right="7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2025-2026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2" w:after="0"/>
              <w:ind w:left="7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Güz</w:t>
            </w:r>
          </w:p>
        </w:tc>
      </w:tr>
    </w:tbl>
    <w:p>
      <w:pPr>
        <w:autoSpaceDN w:val="0"/>
        <w:autoSpaceDE w:val="0"/>
        <w:widowControl/>
        <w:spacing w:line="398" w:lineRule="exact" w:before="1040" w:after="0"/>
        <w:ind w:left="0" w:right="408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36"/>
        </w:rPr>
        <w:t>Muharrem Gürkan Cengiz</w:t>
      </w:r>
    </w:p>
    <w:p>
      <w:pPr>
        <w:autoSpaceDN w:val="0"/>
        <w:autoSpaceDE w:val="0"/>
        <w:widowControl/>
        <w:spacing w:line="398" w:lineRule="exact" w:before="308" w:after="1884"/>
        <w:ind w:left="0" w:right="46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36"/>
        </w:rPr>
        <w:t>Uzun Yusuf Ortaokulu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900"/>
        <w:gridCol w:w="2900"/>
        <w:gridCol w:w="2900"/>
        <w:gridCol w:w="2900"/>
      </w:tblGrid>
      <w:tr>
        <w:trPr>
          <w:trHeight w:hRule="exact" w:val="544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6" w:after="0"/>
              <w:ind w:left="1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02/10/2025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2" w:after="0"/>
              <w:ind w:left="4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Yenilikçi Bilişim Teknolojileri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60" w:after="0"/>
              <w:ind w:left="0" w:right="6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</w:tbl>
    <w:p>
      <w:pPr>
        <w:autoSpaceDN w:val="0"/>
        <w:autoSpaceDE w:val="0"/>
        <w:widowControl/>
        <w:spacing w:line="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320"/>
        <w:gridCol w:w="2320"/>
        <w:gridCol w:w="2320"/>
        <w:gridCol w:w="2320"/>
        <w:gridCol w:w="2320"/>
      </w:tblGrid>
      <w:tr>
        <w:trPr>
          <w:trHeight w:hRule="exact" w:val="47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6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07/10/2025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6" w:after="0"/>
              <w:ind w:left="38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Bilişim Teknolojilerinin Geleceği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Microsoft Excel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60" w:after="0"/>
              <w:ind w:left="1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52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4" w:after="0"/>
              <w:ind w:left="1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16/10/2025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52" w:after="0"/>
              <w:ind w:left="0" w:right="3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8" w:after="0"/>
              <w:ind w:left="49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Tablolama Programlarına Giriş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22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122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8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23/10/2025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0" w:after="0"/>
              <w:ind w:left="3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Gelecek Yaşam Problemleri ile Tablolama/Veri Toplama 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Microsoft Excel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64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298"/>
        </w:trPr>
        <w:tc>
          <w:tcPr>
            <w:tcW w:type="dxa" w:w="2320"/>
            <w:vMerge/>
            <w:tcBorders/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78" w:after="0"/>
              <w:ind w:left="0" w:right="3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7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ve Düzenleme/Veri Analizi ve Görselleştirme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38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30/10/2025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72" w:after="0"/>
              <w:ind w:left="0" w:right="3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10" w:after="0"/>
              <w:ind w:left="4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Ses Düzenleme Programlarına Giriş/Ses Dosyası için 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42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160"/>
        </w:trPr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8" w:after="0"/>
              <w:ind w:left="0" w:right="12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Kurgu Oluşturma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  <w:tr>
        <w:trPr>
          <w:trHeight w:hRule="exact" w:val="123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6" w:after="0"/>
              <w:ind w:left="2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06/11/2025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124" w:after="0"/>
              <w:ind w:left="1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537"/>
        </w:trPr>
        <w:tc>
          <w:tcPr>
            <w:tcW w:type="dxa" w:w="2320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66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6" w:after="0"/>
              <w:ind w:left="88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Ses Dosyası Geliştirme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8" w:after="0"/>
              <w:ind w:left="2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21/10/2025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10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48" w:after="0"/>
              <w:ind w:left="4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 xml:space="preserve">Video Düzenleme Programlarına Giriş/Video Dosyası 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82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160"/>
        </w:trPr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6" w:after="0"/>
              <w:ind w:left="0" w:right="10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için Kurgu Oluşturma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  <w:tr>
        <w:trPr>
          <w:trHeight w:hRule="exact" w:val="111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2" w:after="0"/>
              <w:ind w:left="2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27/10/2025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124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Cemil Şen</w:t>
            </w:r>
          </w:p>
        </w:tc>
      </w:tr>
      <w:tr>
        <w:trPr>
          <w:trHeight w:hRule="exact" w:val="441"/>
        </w:trPr>
        <w:tc>
          <w:tcPr>
            <w:tcW w:type="dxa" w:w="2320"/>
            <w:vMerge/>
            <w:tcBorders/>
          </w:tcPr>
          <w:p/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64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6/E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2" w:after="0"/>
              <w:ind w:left="7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Video Dosyası Geliştirme</w:t>
            </w:r>
          </w:p>
        </w:tc>
        <w:tc>
          <w:tcPr>
            <w:tcW w:type="dxa" w:w="2320"/>
            <w:vMerge/>
            <w:tcBorders/>
          </w:tcPr>
          <w:p/>
        </w:tc>
        <w:tc>
          <w:tcPr>
            <w:tcW w:type="dxa" w:w="23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80" w:h="2000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</wp:posOffset>
            </wp:positionH>
            <wp:positionV relativeFrom="page">
              <wp:posOffset>6350</wp:posOffset>
            </wp:positionV>
            <wp:extent cx="9156700" cy="12693145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56700" cy="126931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1739900</wp:posOffset>
            </wp:positionV>
            <wp:extent cx="50800" cy="25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2260600</wp:posOffset>
            </wp:positionV>
            <wp:extent cx="9144000" cy="9194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9194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98" w:lineRule="exact" w:before="0" w:after="1662"/>
        <w:ind w:left="116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6"/>
        </w:rPr>
        <w:t>Muharrem Gürkan Cengiz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0.0" w:type="dxa"/>
      </w:tblPr>
      <w:tblGrid>
        <w:gridCol w:w="5770"/>
        <w:gridCol w:w="5770"/>
      </w:tblGrid>
      <w:tr>
        <w:trPr>
          <w:trHeight w:hRule="exact" w:val="534"/>
        </w:trPr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38" w:after="0"/>
              <w:ind w:left="0" w:right="9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28/09/2025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42" w:after="0"/>
              <w:ind w:left="9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Öğretmenle tanışıldı ve Öğretim Programıyla ilgili bilgi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edinildi.</w:t>
            </w:r>
          </w:p>
        </w:tc>
      </w:tr>
    </w:tbl>
    <w:p>
      <w:pPr>
        <w:autoSpaceDN w:val="0"/>
        <w:autoSpaceDE w:val="0"/>
        <w:widowControl/>
        <w:spacing w:line="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0.0" w:type="dxa"/>
      </w:tblPr>
      <w:tblGrid>
        <w:gridCol w:w="5770"/>
        <w:gridCol w:w="5770"/>
      </w:tblGrid>
      <w:tr>
        <w:trPr>
          <w:trHeight w:hRule="exact" w:val="7990"/>
        </w:trPr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18" w:after="0"/>
              <w:ind w:left="0" w:right="9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02/10/2025</w:t>
            </w:r>
          </w:p>
          <w:p>
            <w:pPr>
              <w:autoSpaceDN w:val="0"/>
              <w:autoSpaceDE w:val="0"/>
              <w:widowControl/>
              <w:spacing w:line="266" w:lineRule="exact" w:before="794" w:after="0"/>
              <w:ind w:left="0" w:right="9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09/10/2025</w:t>
            </w:r>
          </w:p>
          <w:p>
            <w:pPr>
              <w:autoSpaceDN w:val="0"/>
              <w:autoSpaceDE w:val="0"/>
              <w:widowControl/>
              <w:spacing w:line="266" w:lineRule="exact" w:before="1048" w:after="0"/>
              <w:ind w:left="0" w:right="9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16/10/2025</w:t>
            </w:r>
          </w:p>
          <w:p>
            <w:pPr>
              <w:autoSpaceDN w:val="0"/>
              <w:autoSpaceDE w:val="0"/>
              <w:widowControl/>
              <w:spacing w:line="266" w:lineRule="exact" w:before="1126" w:after="0"/>
              <w:ind w:left="0" w:right="9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23/10/2025</w:t>
            </w:r>
          </w:p>
          <w:p>
            <w:pPr>
              <w:autoSpaceDN w:val="0"/>
              <w:autoSpaceDE w:val="0"/>
              <w:widowControl/>
              <w:spacing w:line="266" w:lineRule="exact" w:before="952" w:after="0"/>
              <w:ind w:left="0" w:right="9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30/10/2025</w:t>
            </w:r>
          </w:p>
          <w:p>
            <w:pPr>
              <w:autoSpaceDN w:val="0"/>
              <w:autoSpaceDE w:val="0"/>
              <w:widowControl/>
              <w:spacing w:line="264" w:lineRule="exact" w:before="842" w:after="0"/>
              <w:ind w:left="0" w:right="8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06/11/2025</w:t>
            </w:r>
          </w:p>
          <w:p>
            <w:pPr>
              <w:autoSpaceDN w:val="0"/>
              <w:autoSpaceDE w:val="0"/>
              <w:widowControl/>
              <w:spacing w:line="266" w:lineRule="exact" w:before="938" w:after="0"/>
              <w:ind w:left="0" w:right="9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21/11/2025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9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Okulun fiziki koşulları hakkında bilgi </w:t>
            </w:r>
          </w:p>
          <w:p>
            <w:pPr>
              <w:autoSpaceDN w:val="0"/>
              <w:autoSpaceDE w:val="0"/>
              <w:widowControl/>
              <w:spacing w:line="266" w:lineRule="exact" w:before="22" w:after="0"/>
              <w:ind w:left="9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edinildi ve sınıfların yerleri öğrenildi</w:t>
            </w:r>
          </w:p>
          <w:p>
            <w:pPr>
              <w:autoSpaceDN w:val="0"/>
              <w:autoSpaceDE w:val="0"/>
              <w:widowControl/>
              <w:spacing w:line="288" w:lineRule="exact" w:before="492" w:after="0"/>
              <w:ind w:left="986" w:right="144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Uygulama öğretmeninin dersteki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davranışları ve sınıftaki materyal ve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araç gereçler incelendi</w:t>
            </w:r>
          </w:p>
          <w:p>
            <w:pPr>
              <w:autoSpaceDN w:val="0"/>
              <w:autoSpaceDE w:val="0"/>
              <w:widowControl/>
              <w:spacing w:line="288" w:lineRule="exact" w:before="496" w:after="0"/>
              <w:ind w:left="996" w:right="576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Ders girişine yönelik etkinlikler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gözlemlendi ve öneriler tartışıldı</w:t>
            </w:r>
          </w:p>
          <w:p>
            <w:pPr>
              <w:autoSpaceDN w:val="0"/>
              <w:autoSpaceDE w:val="0"/>
              <w:widowControl/>
              <w:spacing w:line="288" w:lineRule="exact" w:before="722" w:after="0"/>
              <w:ind w:left="942" w:right="576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Ders içeriğine yönelik etkinlikler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gözlemlendi ve yapılabilecek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etkinliklerle ilgili öneriler tartışıldı</w:t>
            </w:r>
          </w:p>
          <w:p>
            <w:pPr>
              <w:autoSpaceDN w:val="0"/>
              <w:autoSpaceDE w:val="0"/>
              <w:widowControl/>
              <w:spacing w:line="288" w:lineRule="exact" w:before="560" w:after="0"/>
              <w:ind w:left="1000" w:right="144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Uzaktan eğitime yönelik ders içeriği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hazırlandı</w:t>
            </w:r>
          </w:p>
          <w:p>
            <w:pPr>
              <w:autoSpaceDN w:val="0"/>
              <w:autoSpaceDE w:val="0"/>
              <w:widowControl/>
              <w:spacing w:line="288" w:lineRule="exact" w:before="500" w:after="0"/>
              <w:ind w:left="920" w:right="1152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Öğrencilerin sınav kağıtları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değerlendirildi</w:t>
            </w:r>
          </w:p>
          <w:p>
            <w:pPr>
              <w:autoSpaceDN w:val="0"/>
              <w:autoSpaceDE w:val="0"/>
              <w:widowControl/>
              <w:spacing w:line="288" w:lineRule="exact" w:before="594" w:after="0"/>
              <w:ind w:left="964" w:right="144" w:firstLine="0"/>
              <w:jc w:val="left"/>
            </w:pP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 xml:space="preserve">Öğrencileri ölçme ve değerlendirme </w:t>
            </w:r>
            <w:r>
              <w:rPr>
                <w:rFonts w:ascii="ArialUnicodeMS" w:hAnsi="ArialUnicodeMS" w:eastAsia="ArialUnicodeMS"/>
                <w:b w:val="0"/>
                <w:i w:val="0"/>
                <w:color w:val="000000"/>
                <w:sz w:val="24"/>
              </w:rPr>
              <w:t>için sorular hazırlandı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4420" w:h="20000"/>
      <w:pgMar w:top="1354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